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6B6D" w14:textId="79692DF6" w:rsidR="00D3126E" w:rsidRPr="00D3126E" w:rsidRDefault="00BD7A95" w:rsidP="00BD7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Palatino Linotype" w:hAnsi="Palatino Linotype"/>
          <w:b/>
          <w:bCs/>
          <w:sz w:val="32"/>
          <w:szCs w:val="32"/>
        </w:rPr>
      </w:pPr>
      <w:r>
        <w:rPr>
          <w:rFonts w:ascii="Palatino Linotype" w:hAnsi="Palatino Linotype"/>
          <w:b/>
          <w:bCs/>
          <w:sz w:val="32"/>
          <w:szCs w:val="32"/>
        </w:rPr>
        <w:t>Praktické principy</w:t>
      </w:r>
      <w:r w:rsidR="00D3126E" w:rsidRPr="00D3126E">
        <w:rPr>
          <w:rFonts w:ascii="Palatino Linotype" w:hAnsi="Palatino Linotype"/>
          <w:b/>
          <w:bCs/>
          <w:sz w:val="32"/>
          <w:szCs w:val="32"/>
        </w:rPr>
        <w:t xml:space="preserve"> ZŠ Mánesova Otrokovice</w:t>
      </w:r>
    </w:p>
    <w:p w14:paraId="235CD5F7" w14:textId="3B893042" w:rsidR="000C651F" w:rsidRPr="00BD7A95" w:rsidRDefault="000C651F" w:rsidP="000C651F">
      <w:pPr>
        <w:ind w:left="720"/>
        <w:rPr>
          <w:rFonts w:ascii="Palatino Linotype" w:hAnsi="Palatino Linotype"/>
        </w:rPr>
      </w:pPr>
    </w:p>
    <w:p w14:paraId="18CF5869" w14:textId="75B5A370" w:rsidR="00CE6D97" w:rsidRPr="00BD7A95" w:rsidRDefault="00CE6D97" w:rsidP="00BD7A95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BD7A95">
        <w:rPr>
          <w:rFonts w:ascii="Palatino Linotype" w:hAnsi="Palatino Linotype"/>
          <w:b/>
          <w:bCs/>
        </w:rPr>
        <w:t>Práce se žáky</w:t>
      </w:r>
    </w:p>
    <w:p w14:paraId="657F757B" w14:textId="77777777" w:rsidR="00CE6D97" w:rsidRPr="00CE6D97" w:rsidRDefault="00CE6D97" w:rsidP="00CE6D97">
      <w:pPr>
        <w:numPr>
          <w:ilvl w:val="0"/>
          <w:numId w:val="2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Vytváříme bezpečné a respektující klima ve třídách.</w:t>
      </w:r>
    </w:p>
    <w:p w14:paraId="65CAD882" w14:textId="77777777" w:rsidR="00CE6D97" w:rsidRPr="00CE6D97" w:rsidRDefault="00CE6D97" w:rsidP="00CE6D97">
      <w:pPr>
        <w:numPr>
          <w:ilvl w:val="0"/>
          <w:numId w:val="2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Vedeme žáky k samostatnosti, sebereflexi a odpovědnosti za učení.</w:t>
      </w:r>
    </w:p>
    <w:p w14:paraId="31E0D17D" w14:textId="77777777" w:rsidR="00CE6D97" w:rsidRPr="00CE6D97" w:rsidRDefault="00CE6D97" w:rsidP="00CE6D97">
      <w:pPr>
        <w:numPr>
          <w:ilvl w:val="0"/>
          <w:numId w:val="2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Diferencujeme výuku podle potřeb a možností žáků.</w:t>
      </w:r>
    </w:p>
    <w:p w14:paraId="18D16F38" w14:textId="77777777" w:rsidR="00CE6D97" w:rsidRPr="00CE6D97" w:rsidRDefault="00CE6D97" w:rsidP="00CE6D97">
      <w:pPr>
        <w:numPr>
          <w:ilvl w:val="0"/>
          <w:numId w:val="2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Podporujeme spolupráci, vzájemnou pomoc a komunikaci.</w:t>
      </w:r>
    </w:p>
    <w:p w14:paraId="35A483C6" w14:textId="77777777" w:rsidR="00CE6D97" w:rsidRDefault="00CE6D97" w:rsidP="00CE6D97">
      <w:pPr>
        <w:numPr>
          <w:ilvl w:val="0"/>
          <w:numId w:val="2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Poskytujeme žákům zpětnou vazbu, která podporuje růst, ne strach z chyby.</w:t>
      </w:r>
    </w:p>
    <w:p w14:paraId="3AC925DC" w14:textId="77777777" w:rsidR="00BD7A95" w:rsidRPr="00CE6D97" w:rsidRDefault="00BD7A95" w:rsidP="00BD7A95">
      <w:pPr>
        <w:ind w:left="720"/>
        <w:rPr>
          <w:rFonts w:ascii="Palatino Linotype" w:hAnsi="Palatino Linotype"/>
        </w:rPr>
      </w:pPr>
    </w:p>
    <w:p w14:paraId="150F335A" w14:textId="671345D9" w:rsidR="00CE6D97" w:rsidRPr="00BD7A95" w:rsidRDefault="00CE6D97" w:rsidP="00BD7A95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BD7A95">
        <w:rPr>
          <w:rFonts w:ascii="Palatino Linotype" w:hAnsi="Palatino Linotype"/>
          <w:b/>
          <w:bCs/>
        </w:rPr>
        <w:t>Výuka a učení</w:t>
      </w:r>
    </w:p>
    <w:p w14:paraId="0331B53A" w14:textId="77777777" w:rsidR="00CE6D97" w:rsidRPr="00CE6D97" w:rsidRDefault="00CE6D97" w:rsidP="00CE6D97">
      <w:pPr>
        <w:numPr>
          <w:ilvl w:val="0"/>
          <w:numId w:val="3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Volíme metody, které podporují aktivní učení a porozumění.</w:t>
      </w:r>
    </w:p>
    <w:p w14:paraId="25022805" w14:textId="77777777" w:rsidR="00CE6D97" w:rsidRPr="00CE6D97" w:rsidRDefault="00CE6D97" w:rsidP="00CE6D97">
      <w:pPr>
        <w:numPr>
          <w:ilvl w:val="0"/>
          <w:numId w:val="3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Dáváme prostor tvořivosti, objevování a hledání souvislostí.</w:t>
      </w:r>
    </w:p>
    <w:p w14:paraId="5EC61944" w14:textId="77777777" w:rsidR="00CE6D97" w:rsidRPr="00CE6D97" w:rsidRDefault="00CE6D97" w:rsidP="00CE6D97">
      <w:pPr>
        <w:numPr>
          <w:ilvl w:val="0"/>
          <w:numId w:val="3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Propojujeme učení s reálným životem a zkušeností žáků.</w:t>
      </w:r>
    </w:p>
    <w:p w14:paraId="70C42130" w14:textId="77777777" w:rsidR="00CE6D97" w:rsidRPr="00CE6D97" w:rsidRDefault="00CE6D97" w:rsidP="00CE6D97">
      <w:pPr>
        <w:numPr>
          <w:ilvl w:val="0"/>
          <w:numId w:val="3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Učíme žáky pracovat s chybou jako s přirozenou součástí učení.</w:t>
      </w:r>
    </w:p>
    <w:p w14:paraId="45CD144E" w14:textId="16C853C6" w:rsidR="00683F19" w:rsidRPr="00CE6D97" w:rsidRDefault="00683F19" w:rsidP="00683F19">
      <w:pPr>
        <w:ind w:left="720"/>
        <w:rPr>
          <w:rFonts w:ascii="Palatino Linotype" w:hAnsi="Palatino Linotype"/>
        </w:rPr>
      </w:pPr>
    </w:p>
    <w:p w14:paraId="64DD099A" w14:textId="10C8A958" w:rsidR="00CE6D97" w:rsidRPr="00683F19" w:rsidRDefault="00CE6D97" w:rsidP="00683F19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683F19">
        <w:rPr>
          <w:rFonts w:ascii="Palatino Linotype" w:hAnsi="Palatino Linotype"/>
          <w:b/>
          <w:bCs/>
        </w:rPr>
        <w:t>Role učitele a spolupráce v týmu</w:t>
      </w:r>
    </w:p>
    <w:p w14:paraId="0EC655C7" w14:textId="77777777" w:rsidR="00CE6D97" w:rsidRPr="00CE6D97" w:rsidRDefault="00CE6D97" w:rsidP="00CE6D97">
      <w:pPr>
        <w:numPr>
          <w:ilvl w:val="0"/>
          <w:numId w:val="4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Podporujeme profesní rozvoj učitelů a sdílení dobré praxe.</w:t>
      </w:r>
    </w:p>
    <w:p w14:paraId="69D57E4B" w14:textId="77777777" w:rsidR="00CE6D97" w:rsidRPr="00CE6D97" w:rsidRDefault="00CE6D97" w:rsidP="00CE6D97">
      <w:pPr>
        <w:numPr>
          <w:ilvl w:val="0"/>
          <w:numId w:val="4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Vytváříme kulturu spolupráce, vzájemné podpory a důvěry.</w:t>
      </w:r>
    </w:p>
    <w:p w14:paraId="3E5AFCA1" w14:textId="77777777" w:rsidR="00CE6D97" w:rsidRPr="00CE6D97" w:rsidRDefault="00CE6D97" w:rsidP="00CE6D97">
      <w:pPr>
        <w:numPr>
          <w:ilvl w:val="0"/>
          <w:numId w:val="4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Umožňujeme učitelům hledat a zkoušet nové přístupy.</w:t>
      </w:r>
    </w:p>
    <w:p w14:paraId="439A9038" w14:textId="77777777" w:rsidR="00CE6D97" w:rsidRPr="00CE6D97" w:rsidRDefault="00CE6D97" w:rsidP="00CE6D97">
      <w:pPr>
        <w:numPr>
          <w:ilvl w:val="0"/>
          <w:numId w:val="4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Vedení školy vytváří podmínky pro práci, ne bariéry.</w:t>
      </w:r>
    </w:p>
    <w:p w14:paraId="2620A21D" w14:textId="77777777" w:rsidR="00A837CA" w:rsidRDefault="00A837CA" w:rsidP="00A837CA">
      <w:pPr>
        <w:pStyle w:val="Odstavecseseznamem"/>
        <w:ind w:left="1500"/>
        <w:rPr>
          <w:rFonts w:ascii="Palatino Linotype" w:hAnsi="Palatino Linotype"/>
          <w:b/>
          <w:bCs/>
        </w:rPr>
      </w:pPr>
    </w:p>
    <w:p w14:paraId="384EA265" w14:textId="33177642" w:rsidR="00CE6D97" w:rsidRPr="00683F19" w:rsidRDefault="00683F19" w:rsidP="00683F19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683F19">
        <w:rPr>
          <w:rFonts w:ascii="Palatino Linotype" w:hAnsi="Palatino Linotype"/>
          <w:b/>
          <w:bCs/>
        </w:rPr>
        <w:t>V</w:t>
      </w:r>
      <w:r w:rsidR="00CE6D97" w:rsidRPr="00683F19">
        <w:rPr>
          <w:rFonts w:ascii="Palatino Linotype" w:hAnsi="Palatino Linotype"/>
          <w:b/>
          <w:bCs/>
        </w:rPr>
        <w:t>edení školy</w:t>
      </w:r>
    </w:p>
    <w:p w14:paraId="5F940F87" w14:textId="4E248915" w:rsidR="00A837CA" w:rsidRDefault="00A837CA" w:rsidP="00CE6D97">
      <w:pPr>
        <w:numPr>
          <w:ilvl w:val="0"/>
          <w:numId w:val="5"/>
        </w:numPr>
        <w:rPr>
          <w:rFonts w:ascii="Palatino Linotype" w:hAnsi="Palatino Linotype"/>
        </w:rPr>
      </w:pPr>
      <w:r w:rsidRPr="00A837CA">
        <w:rPr>
          <w:rFonts w:ascii="Palatino Linotype" w:hAnsi="Palatino Linotype"/>
        </w:rPr>
        <w:t>Vedení školy vytváří podmínky pro dobré vztahy, kvalitní učení a smysluplný rozvoj celé školy</w:t>
      </w:r>
      <w:r>
        <w:rPr>
          <w:rFonts w:ascii="Palatino Linotype" w:hAnsi="Palatino Linotype"/>
        </w:rPr>
        <w:t>.</w:t>
      </w:r>
    </w:p>
    <w:p w14:paraId="3CF6D1FC" w14:textId="73961442" w:rsidR="00CE6D97" w:rsidRPr="00CE6D97" w:rsidRDefault="00CE6D97" w:rsidP="00CE6D97">
      <w:pPr>
        <w:numPr>
          <w:ilvl w:val="0"/>
          <w:numId w:val="5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Rozhodování zakládáme na dialogu, důvěře a společné odpovědnosti.</w:t>
      </w:r>
    </w:p>
    <w:p w14:paraId="63E2806B" w14:textId="77777777" w:rsidR="00CE6D97" w:rsidRPr="00CE6D97" w:rsidRDefault="00CE6D97" w:rsidP="00CE6D97">
      <w:pPr>
        <w:numPr>
          <w:ilvl w:val="0"/>
          <w:numId w:val="5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lastRenderedPageBreak/>
        <w:t>Vědomě budujeme systém podpory pro učitele i vedení školy.</w:t>
      </w:r>
    </w:p>
    <w:p w14:paraId="03657AD7" w14:textId="77777777" w:rsidR="00CE6D97" w:rsidRPr="00CE6D97" w:rsidRDefault="00CE6D97" w:rsidP="00CE6D97">
      <w:pPr>
        <w:numPr>
          <w:ilvl w:val="0"/>
          <w:numId w:val="5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Reflektujeme svou práci a otevřeně mluvíme o tom, co funguje i co je třeba zlepšit.</w:t>
      </w:r>
    </w:p>
    <w:p w14:paraId="67264825" w14:textId="62A34712" w:rsidR="00CE6D97" w:rsidRPr="00CE6D97" w:rsidRDefault="00CE6D97" w:rsidP="00CE6D97">
      <w:pPr>
        <w:ind w:left="720"/>
        <w:rPr>
          <w:rFonts w:ascii="Palatino Linotype" w:hAnsi="Palatino Linotype"/>
        </w:rPr>
      </w:pPr>
    </w:p>
    <w:p w14:paraId="42AA9C91" w14:textId="5695A5A2" w:rsidR="00CE6D97" w:rsidRPr="00A837CA" w:rsidRDefault="00CE6D97" w:rsidP="00A837CA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A837CA">
        <w:rPr>
          <w:rFonts w:ascii="Palatino Linotype" w:hAnsi="Palatino Linotype"/>
          <w:b/>
          <w:bCs/>
        </w:rPr>
        <w:t>Spolupráce s rodiči a komunitou</w:t>
      </w:r>
    </w:p>
    <w:p w14:paraId="26453A73" w14:textId="77777777" w:rsidR="00CE6D97" w:rsidRPr="00CE6D97" w:rsidRDefault="00CE6D97" w:rsidP="00CE6D97">
      <w:pPr>
        <w:numPr>
          <w:ilvl w:val="0"/>
          <w:numId w:val="6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Komunikujeme s rodiči otevřeně, srozumitelně a s respektem.</w:t>
      </w:r>
    </w:p>
    <w:p w14:paraId="48E0041A" w14:textId="77777777" w:rsidR="00CE6D97" w:rsidRPr="00CE6D97" w:rsidRDefault="00CE6D97" w:rsidP="00CE6D97">
      <w:pPr>
        <w:numPr>
          <w:ilvl w:val="0"/>
          <w:numId w:val="6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Zapojíme rodiče do života školy jako partnery, ne pouze jako příjemce informací.</w:t>
      </w:r>
    </w:p>
    <w:p w14:paraId="550A275F" w14:textId="77777777" w:rsidR="00CE6D97" w:rsidRPr="00CE6D97" w:rsidRDefault="00CE6D97" w:rsidP="00CE6D97">
      <w:pPr>
        <w:numPr>
          <w:ilvl w:val="0"/>
          <w:numId w:val="6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Spolupracujeme s místními organizacemi a institucemi.</w:t>
      </w:r>
    </w:p>
    <w:p w14:paraId="01953DC2" w14:textId="77777777" w:rsidR="00CE6D97" w:rsidRPr="00CE6D97" w:rsidRDefault="00CE6D97" w:rsidP="00CE6D97">
      <w:pPr>
        <w:numPr>
          <w:ilvl w:val="0"/>
          <w:numId w:val="6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Vnímáme školu jako přirozenou součást komunity a veřejného prostoru.</w:t>
      </w:r>
    </w:p>
    <w:p w14:paraId="556EF193" w14:textId="2CEA58A7" w:rsidR="00CE6D97" w:rsidRPr="00CE6D97" w:rsidRDefault="00CE6D97" w:rsidP="00CE6D97">
      <w:pPr>
        <w:ind w:left="720"/>
        <w:rPr>
          <w:rFonts w:ascii="Palatino Linotype" w:hAnsi="Palatino Linotype"/>
        </w:rPr>
      </w:pPr>
    </w:p>
    <w:p w14:paraId="1C3673CA" w14:textId="14090BF2" w:rsidR="00CE6D97" w:rsidRPr="00A837CA" w:rsidRDefault="00CE6D97" w:rsidP="00A837CA">
      <w:pPr>
        <w:pStyle w:val="Odstavecseseznamem"/>
        <w:numPr>
          <w:ilvl w:val="0"/>
          <w:numId w:val="8"/>
        </w:numPr>
        <w:rPr>
          <w:rFonts w:ascii="Palatino Linotype" w:hAnsi="Palatino Linotype"/>
          <w:b/>
          <w:bCs/>
        </w:rPr>
      </w:pPr>
      <w:r w:rsidRPr="00A837CA">
        <w:rPr>
          <w:rFonts w:ascii="Palatino Linotype" w:hAnsi="Palatino Linotype"/>
          <w:b/>
          <w:bCs/>
        </w:rPr>
        <w:t>Rozvoj školy</w:t>
      </w:r>
    </w:p>
    <w:p w14:paraId="7004D416" w14:textId="77777777" w:rsidR="00CE6D97" w:rsidRPr="00CE6D97" w:rsidRDefault="00CE6D97" w:rsidP="00CE6D97">
      <w:pPr>
        <w:numPr>
          <w:ilvl w:val="0"/>
          <w:numId w:val="7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Škola se učí společně – žáci, učitelé i vedení.</w:t>
      </w:r>
    </w:p>
    <w:p w14:paraId="044949AE" w14:textId="77777777" w:rsidR="00CE6D97" w:rsidRPr="00CE6D97" w:rsidRDefault="00CE6D97" w:rsidP="00CE6D97">
      <w:pPr>
        <w:numPr>
          <w:ilvl w:val="0"/>
          <w:numId w:val="7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Sledujeme nové trendy ve vzdělávání a kriticky je reflektujeme.</w:t>
      </w:r>
    </w:p>
    <w:p w14:paraId="0A9C4B17" w14:textId="77777777" w:rsidR="00CE6D97" w:rsidRPr="00CE6D97" w:rsidRDefault="00CE6D97" w:rsidP="00CE6D97">
      <w:pPr>
        <w:numPr>
          <w:ilvl w:val="0"/>
          <w:numId w:val="7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Nebojíme se změn, pokud vedou ke kvalitnějšímu učení a lepším vztahům.</w:t>
      </w:r>
    </w:p>
    <w:p w14:paraId="28F971A5" w14:textId="77777777" w:rsidR="00CE6D97" w:rsidRPr="00CE6D97" w:rsidRDefault="00CE6D97" w:rsidP="00CE6D97">
      <w:pPr>
        <w:numPr>
          <w:ilvl w:val="0"/>
          <w:numId w:val="7"/>
        </w:numPr>
        <w:rPr>
          <w:rFonts w:ascii="Palatino Linotype" w:hAnsi="Palatino Linotype"/>
        </w:rPr>
      </w:pPr>
      <w:r w:rsidRPr="00CE6D97">
        <w:rPr>
          <w:rFonts w:ascii="Palatino Linotype" w:hAnsi="Palatino Linotype"/>
        </w:rPr>
        <w:t>Stavíme na tom, co funguje, a rozvíjíme to dál.</w:t>
      </w:r>
    </w:p>
    <w:p w14:paraId="2197DBA5" w14:textId="77777777" w:rsidR="00D3126E" w:rsidRPr="00D3126E" w:rsidRDefault="00D3126E" w:rsidP="00D3126E">
      <w:pPr>
        <w:numPr>
          <w:ilvl w:val="0"/>
          <w:numId w:val="1"/>
        </w:numPr>
        <w:rPr>
          <w:rFonts w:ascii="Palatino Linotype" w:hAnsi="Palatino Linotype"/>
        </w:rPr>
      </w:pPr>
      <w:r w:rsidRPr="00D3126E">
        <w:rPr>
          <w:rFonts w:ascii="Palatino Linotype" w:hAnsi="Palatino Linotype"/>
        </w:rPr>
        <w:t>Škola je aktivní a prospěšnou součástí místní komunity.</w:t>
      </w:r>
    </w:p>
    <w:p w14:paraId="47ABC5FC" w14:textId="77777777" w:rsidR="0004403B" w:rsidRPr="00BD7A95" w:rsidRDefault="0004403B">
      <w:pPr>
        <w:rPr>
          <w:rFonts w:ascii="Palatino Linotype" w:hAnsi="Palatino Linotype"/>
        </w:rPr>
      </w:pPr>
    </w:p>
    <w:sectPr w:rsidR="0004403B" w:rsidRPr="00BD7A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76243" w14:textId="77777777" w:rsidR="00622C11" w:rsidRDefault="00622C11" w:rsidP="00D3126E">
      <w:pPr>
        <w:spacing w:after="0" w:line="240" w:lineRule="auto"/>
      </w:pPr>
      <w:r>
        <w:separator/>
      </w:r>
    </w:p>
  </w:endnote>
  <w:endnote w:type="continuationSeparator" w:id="0">
    <w:p w14:paraId="30D32A6D" w14:textId="77777777" w:rsidR="00622C11" w:rsidRDefault="00622C11" w:rsidP="00D3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222B" w14:textId="77777777" w:rsidR="00622C11" w:rsidRDefault="00622C11" w:rsidP="00D3126E">
      <w:pPr>
        <w:spacing w:after="0" w:line="240" w:lineRule="auto"/>
      </w:pPr>
      <w:r>
        <w:separator/>
      </w:r>
    </w:p>
  </w:footnote>
  <w:footnote w:type="continuationSeparator" w:id="0">
    <w:p w14:paraId="534AF309" w14:textId="77777777" w:rsidR="00622C11" w:rsidRDefault="00622C11" w:rsidP="00D31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C26E" w14:textId="2D4AF742" w:rsidR="00D3126E" w:rsidRPr="00390595" w:rsidRDefault="00D3126E" w:rsidP="00D3126E">
    <w:pPr>
      <w:spacing w:after="0" w:line="360" w:lineRule="auto"/>
      <w:ind w:left="437"/>
      <w:rPr>
        <w:rFonts w:ascii="Century Schoolbook" w:hAnsi="Century Schoolbook"/>
        <w:sz w:val="20"/>
      </w:rPr>
    </w:pPr>
    <w:r w:rsidRPr="00390595">
      <w:rPr>
        <w:noProof/>
        <w:sz w:val="18"/>
        <w:lang w:eastAsia="cs-CZ"/>
      </w:rPr>
      <w:drawing>
        <wp:anchor distT="0" distB="0" distL="114300" distR="114300" simplePos="0" relativeHeight="251659264" behindDoc="0" locked="0" layoutInCell="1" allowOverlap="1" wp14:anchorId="19E35788" wp14:editId="41A1AC23">
          <wp:simplePos x="0" y="0"/>
          <wp:positionH relativeFrom="margin">
            <wp:align>left</wp:align>
          </wp:positionH>
          <wp:positionV relativeFrom="paragraph">
            <wp:posOffset>-116205</wp:posOffset>
          </wp:positionV>
          <wp:extent cx="600075" cy="600075"/>
          <wp:effectExtent l="0" t="0" r="952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7A95">
      <w:rPr>
        <w:rFonts w:ascii="Century Schoolbook" w:hAnsi="Century Schoolbook"/>
        <w:b/>
      </w:rPr>
      <w:t>Z</w:t>
    </w:r>
    <w:r w:rsidRPr="00390595">
      <w:rPr>
        <w:rFonts w:ascii="Century Schoolbook" w:hAnsi="Century Schoolbook"/>
        <w:b/>
      </w:rPr>
      <w:t>ákladní škola Mánesova Otrokovice,</w:t>
    </w:r>
    <w:r w:rsidRPr="00390595">
      <w:rPr>
        <w:rFonts w:ascii="Century Schoolbook" w:hAnsi="Century Schoolbook"/>
      </w:rPr>
      <w:t xml:space="preserve"> </w:t>
    </w:r>
    <w:r w:rsidRPr="00390595">
      <w:rPr>
        <w:rFonts w:ascii="Century Schoolbook" w:hAnsi="Century Schoolbook"/>
        <w:sz w:val="20"/>
      </w:rPr>
      <w:t>příspěvková organizace</w:t>
    </w:r>
  </w:p>
  <w:p w14:paraId="3021C084" w14:textId="77777777" w:rsidR="00D3126E" w:rsidRDefault="00D3126E" w:rsidP="00D3126E">
    <w:pPr>
      <w:spacing w:after="0" w:line="240" w:lineRule="auto"/>
      <w:rPr>
        <w:rFonts w:ascii="Century Schoolbook" w:hAnsi="Century Schoolbook"/>
        <w:sz w:val="18"/>
        <w:szCs w:val="21"/>
      </w:rPr>
    </w:pPr>
    <w:r w:rsidRPr="00390595">
      <w:rPr>
        <w:rFonts w:ascii="Century Schoolbook" w:hAnsi="Century Schoolbook"/>
        <w:sz w:val="18"/>
        <w:szCs w:val="21"/>
      </w:rPr>
      <w:t xml:space="preserve">Mánesova 908, 765 02 Otrokovice; tel.: 577 926 720; </w:t>
    </w:r>
    <w:hyperlink r:id="rId2" w:history="1">
      <w:r w:rsidRPr="00390595">
        <w:rPr>
          <w:rStyle w:val="Hypertextovodkaz"/>
          <w:rFonts w:ascii="Century Schoolbook" w:hAnsi="Century Schoolbook"/>
          <w:sz w:val="18"/>
          <w:szCs w:val="21"/>
        </w:rPr>
        <w:t>skola@zsotrman.cz</w:t>
      </w:r>
    </w:hyperlink>
    <w:r w:rsidRPr="00390595">
      <w:rPr>
        <w:rFonts w:ascii="Century Schoolbook" w:hAnsi="Century Schoolbook"/>
        <w:sz w:val="18"/>
        <w:szCs w:val="21"/>
      </w:rPr>
      <w:t>; www. zsotrman.cz</w:t>
    </w:r>
  </w:p>
  <w:p w14:paraId="752BBD4A" w14:textId="77777777" w:rsidR="00D3126E" w:rsidRPr="00390595" w:rsidRDefault="00D3126E" w:rsidP="00D3126E">
    <w:pPr>
      <w:spacing w:after="0" w:line="240" w:lineRule="auto"/>
      <w:rPr>
        <w:rFonts w:ascii="Century Schoolbook" w:hAnsi="Century Schoolbook"/>
        <w:sz w:val="18"/>
        <w:szCs w:val="21"/>
      </w:rPr>
    </w:pPr>
  </w:p>
  <w:p w14:paraId="501BF619" w14:textId="77777777" w:rsidR="00D3126E" w:rsidRDefault="00D3126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AD2"/>
    <w:multiLevelType w:val="multilevel"/>
    <w:tmpl w:val="315A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D5AFA"/>
    <w:multiLevelType w:val="multilevel"/>
    <w:tmpl w:val="D37C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B16C5"/>
    <w:multiLevelType w:val="multilevel"/>
    <w:tmpl w:val="8D54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175A5E"/>
    <w:multiLevelType w:val="multilevel"/>
    <w:tmpl w:val="FE68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460DD"/>
    <w:multiLevelType w:val="multilevel"/>
    <w:tmpl w:val="B882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84C00"/>
    <w:multiLevelType w:val="multilevel"/>
    <w:tmpl w:val="CCB2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7B51FB"/>
    <w:multiLevelType w:val="multilevel"/>
    <w:tmpl w:val="7D3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F2453"/>
    <w:multiLevelType w:val="hybridMultilevel"/>
    <w:tmpl w:val="1AD6F816"/>
    <w:lvl w:ilvl="0" w:tplc="0405000F">
      <w:start w:val="1"/>
      <w:numFmt w:val="decimal"/>
      <w:lvlText w:val="%1.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262495982">
    <w:abstractNumId w:val="6"/>
  </w:num>
  <w:num w:numId="2" w16cid:durableId="1189759059">
    <w:abstractNumId w:val="4"/>
  </w:num>
  <w:num w:numId="3" w16cid:durableId="2146661432">
    <w:abstractNumId w:val="3"/>
  </w:num>
  <w:num w:numId="4" w16cid:durableId="1558862034">
    <w:abstractNumId w:val="2"/>
  </w:num>
  <w:num w:numId="5" w16cid:durableId="1784417456">
    <w:abstractNumId w:val="1"/>
  </w:num>
  <w:num w:numId="6" w16cid:durableId="1566648061">
    <w:abstractNumId w:val="5"/>
  </w:num>
  <w:num w:numId="7" w16cid:durableId="1384982798">
    <w:abstractNumId w:val="0"/>
  </w:num>
  <w:num w:numId="8" w16cid:durableId="1468432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6E"/>
    <w:rsid w:val="0004403B"/>
    <w:rsid w:val="000C651F"/>
    <w:rsid w:val="003B0F01"/>
    <w:rsid w:val="004D65DE"/>
    <w:rsid w:val="00622C11"/>
    <w:rsid w:val="00683F19"/>
    <w:rsid w:val="00A837CA"/>
    <w:rsid w:val="00BB1B84"/>
    <w:rsid w:val="00BD7A95"/>
    <w:rsid w:val="00CE6D97"/>
    <w:rsid w:val="00D3126E"/>
    <w:rsid w:val="00F1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CD66"/>
  <w15:chartTrackingRefBased/>
  <w15:docId w15:val="{29E984E1-FFCE-46F6-95AB-5C12DB81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1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1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1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1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1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1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1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1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1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1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1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1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12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12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12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12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12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12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1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1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1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1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12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12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12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12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126E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126E"/>
  </w:style>
  <w:style w:type="paragraph" w:styleId="Zpat">
    <w:name w:val="footer"/>
    <w:basedOn w:val="Normln"/>
    <w:link w:val="ZpatChar"/>
    <w:uiPriority w:val="99"/>
    <w:unhideWhenUsed/>
    <w:rsid w:val="00D31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126E"/>
  </w:style>
  <w:style w:type="character" w:styleId="Hypertextovodkaz">
    <w:name w:val="Hyperlink"/>
    <w:basedOn w:val="Standardnpsmoodstavce"/>
    <w:uiPriority w:val="99"/>
    <w:semiHidden/>
    <w:unhideWhenUsed/>
    <w:rsid w:val="00D312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otrm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Javoříková Marcela</dc:creator>
  <cp:keywords/>
  <dc:description/>
  <cp:lastModifiedBy>Javoříková Marcela</cp:lastModifiedBy>
  <cp:revision>5</cp:revision>
  <cp:lastPrinted>2025-12-16T13:37:00Z</cp:lastPrinted>
  <dcterms:created xsi:type="dcterms:W3CDTF">2025-12-16T13:38:00Z</dcterms:created>
  <dcterms:modified xsi:type="dcterms:W3CDTF">2025-12-16T13:41:00Z</dcterms:modified>
</cp:coreProperties>
</file>